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37" w:rsidRPr="00A71437" w:rsidRDefault="00A71437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ПРАВИТЕЛЬСТВО РОССИЙСКОЙ ФЕДЕРАЦИИ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ПОСТАНОВЛЕНИЕ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от 26 января 2006 г. N 45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ОБ ОРГАНИЗАЦИИ ЛИЦЕНЗИРОВАНИЯ ОТДЕЛЬНЫХ ВИДОВ ДЕЯТЕЛЬНОСТИ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proofErr w:type="gramStart"/>
      <w:r w:rsidRPr="00A71437">
        <w:rPr>
          <w:rFonts w:cs="Times New Roman"/>
          <w:b/>
          <w:szCs w:val="24"/>
        </w:rPr>
        <w:t>(в ред. Постановлений Правительства РФ от 05.05.2007 N 269,</w:t>
      </w:r>
      <w:proofErr w:type="gramEnd"/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от 03.09.2007 N 556, от 02.10.2007 N 634, от 07.04.2008 N 241,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от 12.06.2008 N 452, от 27.06.2008 N 478, от 12.08.2008 N 599,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от 07.11.2008 N 821, от 27.01.2009 N 50, от 18.05.2009 N 426,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от 15.06.2009 N 486)</w:t>
      </w:r>
    </w:p>
    <w:p w:rsidR="00A71437" w:rsidRDefault="00A71437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 прилагаемые: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федеральных органов исполнительной власти, осуществляющих лицензирование;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видов деятельности, лицензирование которых осуществляется органами исполнительной власти субъектов Российской Федерации, и федеральных органов исполнительной власти, разрабатывающих проекты положений о лицензировании этих видов деятельности.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>Федеральным министерствам, осуществляющим координацию и контроль деятельности находящихся в их ведении федеральных органов исполнительной власти, федеральным органам исполнительной власти, координацию и контроль деятельности которых осуществляют Президент Российской Федерации и Правительство Российской Федерации, предусмотренным перечнями, утвержденными настоящим Постановлением, представить в установленном порядке в I квартале 2006 г. в Правительство Российской Федерации проекты постановлений о внесении изменений в положения о лицензировании соответствующих</w:t>
      </w:r>
      <w:proofErr w:type="gramEnd"/>
      <w:r>
        <w:rPr>
          <w:rFonts w:cs="Times New Roman"/>
          <w:szCs w:val="24"/>
        </w:rPr>
        <w:t xml:space="preserve"> видов деятельности, а также об утверждении новых положений о лицензировании отдельных видов деятельности.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Установить, что деятельность, </w:t>
      </w:r>
      <w:proofErr w:type="gramStart"/>
      <w:r>
        <w:rPr>
          <w:rFonts w:cs="Times New Roman"/>
          <w:szCs w:val="24"/>
        </w:rPr>
        <w:t>лицензия</w:t>
      </w:r>
      <w:proofErr w:type="gramEnd"/>
      <w:r>
        <w:rPr>
          <w:rFonts w:cs="Times New Roman"/>
          <w:szCs w:val="24"/>
        </w:rPr>
        <w:t xml:space="preserve"> на осуществление которой предоставлена лицензирующим органом одного субъекта Российской Федерации,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этих субъектов Российской Федерации о намерении осуществлять лицензируемой вид деятельности на их территориях. В уведомлении указываются следующие сведения: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полное и сокращенное (если имеется) наименования, в том числе фирменное наименование, организационно-правовая форма и место нахождения, государственный регистрационный номер записи о создании юридического лица и данные документа, подтверждающего внесение сведений о юридическом лице в единый государственный реестр юридических лиц, - для юридического лица;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б) фамилия, имя и отчество (если имеется), место жительства и данные документа, удостоверяющего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внесение сведений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  <w:proofErr w:type="gramEnd"/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идентификационный номер налогоплательщика и данные документа о постановке лицензиата на учет в налоговом органе;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лицензируемый вид деятельности;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>) адреса мест осуществления лицензируемого вида деятельности на территории субъекта Российской Федерации;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е) дата предполагаемого начала осуществления лицензируемого вида деятельности на территории субъекта Российской Федерации.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 уведомлению прилагаются нотариально заверенная копия документа, подтверждающего наличие лицензии, и заявление о переоформлении этого документа.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Уведомление и прилагаемые к нему документы в день поступления в лицензирующий орган субъекта Российской Федерации принимаются по описи, копия которой с отметкой о дате их приема направляется (вручается) лицензиату.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Лицензирующий орган субъекта Российской Федерации в 10-дневный срок со дня получения уведомления и прилагаемых к нему документов переоформляет документ, подтверждающий наличие лицензии, в порядке, установленном Федеральным законом "О лицензировании отдельных видов деятельности", и вносит изменения в реестр лицензий видов деятельности, лицензирование которых он осуществляет.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proofErr w:type="gramStart"/>
      <w:r>
        <w:rPr>
          <w:rFonts w:cs="Times New Roman"/>
          <w:szCs w:val="24"/>
        </w:rPr>
        <w:t>Установить, что лицензии на осуществление видов деятельности, указанных в пункте 1 статьи 17 Федерального закона "О лицензировании отдельных видов деятельности", выданные до вступления в силу Федерального закона от 2 июля 2005 г. N 80-ФЗ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</w:t>
      </w:r>
      <w:proofErr w:type="gramEnd"/>
      <w:r>
        <w:rPr>
          <w:rFonts w:cs="Times New Roman"/>
          <w:szCs w:val="24"/>
        </w:rPr>
        <w:t>)" и Кодекс Российской Федерации об административных правонарушениях", действительны до истечения указанного в них срока либо бессрочны (в случае бессрочного действия лицензии).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Министерству экономического развития и торговли Российской Федерации совместно с заинтересованными федеральными органами исполнительной власти представить в установленном порядке в Правительство Российской Федерации проект акта Правительства Российской Федерации об утверждении формы бланка документа, подтверждающего наличие лицензии.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Признать утратившим силу Постановление Правительства Российской Федерации от 11 февраля 2002 г. N 135 "О лицензировании отдельных видов деятельности" (Собрание законодательства Российской Федерации, 2002, N 9, ст. 928).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A71437" w:rsidRDefault="00A71437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A71437" w:rsidRDefault="00A71437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М.ФРАДКОВ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A71437" w:rsidRDefault="00A71437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A71437" w:rsidRDefault="00A71437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A71437" w:rsidRDefault="00A71437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от 26 января 2006 г. N 45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ПЕРЕЧЕНЬ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ФЕДЕРАЛЬНЫХ ОРГАНОВ ИСПОЛНИТЕЛЬНОЙ ВЛАСТИ,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proofErr w:type="gramStart"/>
      <w:r w:rsidRPr="00A71437">
        <w:rPr>
          <w:rFonts w:cs="Times New Roman"/>
          <w:b/>
          <w:szCs w:val="24"/>
        </w:rPr>
        <w:t>ОСУЩЕСТВЛЯЮЩИХ</w:t>
      </w:r>
      <w:proofErr w:type="gramEnd"/>
      <w:r w:rsidRPr="00A71437">
        <w:rPr>
          <w:rFonts w:cs="Times New Roman"/>
          <w:b/>
          <w:szCs w:val="24"/>
        </w:rPr>
        <w:t xml:space="preserve"> ЛИЦЕНЗИРОВАНИЕ</w:t>
      </w:r>
    </w:p>
    <w:p w:rsidR="00A71437" w:rsidRPr="00A71437" w:rsidRDefault="00A71437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proofErr w:type="gramStart"/>
      <w:r w:rsidRPr="00A71437">
        <w:rPr>
          <w:rFonts w:cs="Times New Roman"/>
          <w:b/>
          <w:szCs w:val="24"/>
        </w:rPr>
        <w:t>(в ред. Постановлений Правительства РФ от 05.05.2007 N 269,</w:t>
      </w:r>
      <w:proofErr w:type="gramEnd"/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от 03.09.2007 N 556, от 02.10.2007 N 634, от 07.04.2008 N 241,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от 12.06.2008 N 452, от 27.06.2008 N 478, от 12.08.2008 N 599,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от 07.11.2008 N 821, от 27.01.2009 N 50, от 18.05.2009 N 426,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от 15.06.2009 N 486)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A71437" w:rsidRP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A71437">
        <w:rPr>
          <w:rFonts w:cs="Times New Roman"/>
          <w:szCs w:val="24"/>
        </w:rPr>
        <w:t>МВД России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Негосударственная (частная) охранная деятельность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Негосударственная (частная) сыскная деятельность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Торговля оружием и основными частями огнестрельного оружия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Торговля патронами к оружию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Экспонирование оружия, основных частей огнестрельного оружия, патронов к оружию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Коллекционирование оружия, основных частей огнестрельного оружия, патронов к оружию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ФМС России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Деятельность, связанная с трудоустройством граждан Российской Федерации за пределами Российской Федерации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МЧС России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по тушению пожаров</w:t>
      </w:r>
    </w:p>
    <w:p w:rsidR="00A71437" w:rsidRDefault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05.05.2007 N 269)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Производство работ по монтажу, ремонту и обслуживанию средств обеспечения пожарной безопасности зданий и сооружений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МЧС России, </w:t>
      </w:r>
      <w:proofErr w:type="spellStart"/>
      <w:r>
        <w:rPr>
          <w:rFonts w:cs="Times New Roman"/>
          <w:szCs w:val="24"/>
        </w:rPr>
        <w:t>Ростехнадзор</w:t>
      </w:r>
      <w:proofErr w:type="spellEnd"/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Исключено. - Постановление Правительства РФ от 12.08.2008 N 599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ФСТЭК России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по технической защите конфиденциальной информации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ФСТЭК России, ФСБ России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по разработке и (или) производству средств защиты конфиденциальной информации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ФСБ России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Разработка, производство, реализация и приобретение в целях продажи специальных технических средств, предназначенных для негласного получения информации, индивидуальными предпринимателями и юридическими лицами, осуществляющими предпринимательскую деятельность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по выявлению электронных устройств, предназначенных для негласного получения информации, в помещениях и технических средствах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по распространению шифровальных (криптографических) средств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по техническому обслуживанию шифровальных (криптографических) средств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Предоставление услуг в области шифрования информации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Разработка, производство шифровальных (криптографических) средств, защищенных с использованием шифровальных (криптографических) средств информационных систем, телекоммуникационных систем</w:t>
      </w:r>
      <w:proofErr w:type="gramEnd"/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Роспотребнадзор</w:t>
      </w:r>
      <w:proofErr w:type="spellEnd"/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Деятельность, связанная с использованием возбудителей инфекционных заболеваний</w:t>
      </w: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Росздравнадзор</w:t>
      </w:r>
      <w:proofErr w:type="spellEnd"/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Медицинская деятельность, осуществляемая организациями государственной системы здравоохранения, а также медицинская деятельность, осуществляемая организациями муниципальной и частной систем здравоохранения по оказанию высокотехнологичной медицинской помощи</w:t>
      </w:r>
    </w:p>
    <w:p w:rsidR="00A71437" w:rsidRDefault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07.04.2008 N 241)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Изготовление протезно-ортопедических изделий по заказам граждан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Производство медицинской техники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Техническое обслуживание медицинской техники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Деятельность, связанная с оборотом наркотических средств и психотропных веществ (разработка, производство, изготовление, переработка, хранение, перевозки, отпуск, реализация, распределение, приобретение, использование, уничтожение), внесенных в Список II в соответствии с Федеральным законом от 8 января 1998 г. N 3-ФЗ "О наркотических средствах и психотропных веществах", осуществляемая организациями оптовой торговли лекарственными средствами и аптеками федеральных организаций здравоохранения</w:t>
      </w:r>
      <w:proofErr w:type="gramEnd"/>
    </w:p>
    <w:p w:rsidR="00A71437" w:rsidRDefault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07.04.2008 N 241)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Деятельность, связанная с оборотом психотропных веществ (разработка, производство, изготовление, переработка, хранение, перевозки, отпуск, реализация, распределение, приобретение, использование, уничтожение), внесенных в Список III в соответствии с Федеральным законом от 8 января 1998 г. N 3-ФЗ "О наркотических средствах и психотропных веществах", осуществляемая организациями оптовой торговли лекарственными средствами и аптеками федеральных организаций здравоохранения</w:t>
      </w:r>
      <w:proofErr w:type="gramEnd"/>
    </w:p>
    <w:p w:rsidR="00A71437" w:rsidRDefault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07.04.2008 N 241)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Деятельность, связанная с оборотом наркотических средств и психотропных веществ (культивирование растений, производство, изготовление, переработка, хранение, перевозки, реализация, распределение, приобретение, использование, уничтожение), внесенных в Список I в соответствии с Федеральным законом от 8 января 1998 г. N 3-ФЗ "О наркотических средствах и психотропных веществах", осуществляемая организациями оптовой торговли лекарственными средствами и аптеками федеральных организаций здравоохранения</w:t>
      </w:r>
      <w:proofErr w:type="gramEnd"/>
    </w:p>
    <w:p w:rsidR="00A71437" w:rsidRDefault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(абзац введен Постановлением Правительства РФ от 03.09.2007 N 556, в ред. Постановления Правительства РФ от 07.04.2008 N 241)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Росздравнадзор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Россельхознадзор</w:t>
      </w:r>
      <w:proofErr w:type="spellEnd"/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Производство лекарственных средств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Фармацевтическая деятельность в части деятельности, осуществляемой организациями оптовой торговли лекарственными средствами, предназначенными для медицинского применения, и аптеками федеральных организаций здравоохранения, а также деятельности, осуществляемой в сфере обращения лекарственных средств, предназначенных для животных</w:t>
      </w:r>
    </w:p>
    <w:p w:rsidR="00A71437" w:rsidRDefault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Постановлений Правительства РФ от 07.04.2008 N 241, от 18.05.2009 N 426)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Росохранкультура</w:t>
      </w:r>
      <w:proofErr w:type="spellEnd"/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27.01.2009 N 50)</w:t>
      </w:r>
    </w:p>
    <w:p w:rsidR="00A71437" w:rsidRDefault="00A71437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по реставрации объектов культурного наследия (памятников истории и культуры)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Федеральная служба по надзору в сфере связи,</w:t>
      </w:r>
    </w:p>
    <w:p w:rsidR="00A71437" w:rsidRDefault="00A71437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информационных технологий и массовых коммуникаций</w:t>
      </w:r>
    </w:p>
    <w:p w:rsidR="00A71437" w:rsidRDefault="00A71437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27.01.2009 N 50)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Минпромторг</w:t>
      </w:r>
      <w:proofErr w:type="spellEnd"/>
      <w:r>
        <w:rPr>
          <w:rFonts w:cs="Times New Roman"/>
          <w:szCs w:val="24"/>
        </w:rPr>
        <w:t xml:space="preserve"> России</w:t>
      </w:r>
    </w:p>
    <w:p w:rsidR="00A71437" w:rsidRDefault="00A71437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12.06.2008 N 452)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Абзацы первый - четвертый исключены. - Постановление Правительства РФ от 12.06.2008 N 452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Производство пиротехнических изделий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по распространению пиротехнических изделий IV и V класса в соответствии с национальным стандартом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Выполнение работ и оказание услуг по хранению, перевозкам и уничтожению химического оружия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Разработка авиационной техники, в том числе авиационной техники двойного назначения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Производство авиационной техники, в том числе авиационной техники двойного назначения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Испытание авиационной техники, в том числе авиационной техники двойного назначения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по производству и реализации специального игрового оборудования, предназначенного для осуществления игорного бизнеса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Минпромторг</w:t>
      </w:r>
      <w:proofErr w:type="spellEnd"/>
      <w:r>
        <w:rPr>
          <w:rFonts w:cs="Times New Roman"/>
          <w:szCs w:val="24"/>
        </w:rPr>
        <w:t xml:space="preserve"> России, </w:t>
      </w:r>
      <w:proofErr w:type="spellStart"/>
      <w:r>
        <w:rPr>
          <w:rFonts w:cs="Times New Roman"/>
          <w:szCs w:val="24"/>
        </w:rPr>
        <w:t>Роскосмос</w:t>
      </w:r>
      <w:proofErr w:type="spellEnd"/>
    </w:p>
    <w:p w:rsidR="00A71437" w:rsidRDefault="00A71437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12.06.2008 N 452)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Абзацы первый - четвертый исключены. - Постановление Правительства РФ от 12.06.2008 N 452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Торговля вооружением и военной техникой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Минпромторг</w:t>
      </w:r>
      <w:proofErr w:type="spellEnd"/>
      <w:r>
        <w:rPr>
          <w:rFonts w:cs="Times New Roman"/>
          <w:szCs w:val="24"/>
        </w:rPr>
        <w:t xml:space="preserve"> России, </w:t>
      </w:r>
      <w:proofErr w:type="spellStart"/>
      <w:r>
        <w:rPr>
          <w:rFonts w:cs="Times New Roman"/>
          <w:szCs w:val="24"/>
        </w:rPr>
        <w:t>Ространснадзор</w:t>
      </w:r>
      <w:proofErr w:type="spellEnd"/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12.06.2008 N 452)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Ремонт авиационной техники, в том числе авиационной техники двойного назначения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Минпромторг</w:t>
      </w:r>
      <w:proofErr w:type="spellEnd"/>
      <w:r>
        <w:rPr>
          <w:rFonts w:cs="Times New Roman"/>
          <w:szCs w:val="24"/>
        </w:rPr>
        <w:t xml:space="preserve"> России, </w:t>
      </w:r>
      <w:proofErr w:type="spellStart"/>
      <w:r>
        <w:rPr>
          <w:rFonts w:cs="Times New Roman"/>
          <w:szCs w:val="24"/>
        </w:rPr>
        <w:t>Рособоронзаказ</w:t>
      </w:r>
      <w:proofErr w:type="spellEnd"/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12.06.2008 N 452)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Производство оружия и основных частей огнестрельного оружия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Производство патронов к оружию и составных частей патронов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Рособоронзаказ</w:t>
      </w:r>
      <w:proofErr w:type="spellEnd"/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12.06.2008 N 452)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Разработка вооружения и военной техники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Производство вооружения и военной техники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Ремонт вооружения и военной техники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Утилизация вооружения и военной техники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Разработка и производство боеприпасов и их составных частей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Утилизация боеприпасов и их составных частей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Минрегион</w:t>
      </w:r>
      <w:proofErr w:type="spellEnd"/>
      <w:r>
        <w:rPr>
          <w:rFonts w:cs="Times New Roman"/>
          <w:szCs w:val="24"/>
        </w:rPr>
        <w:t xml:space="preserve"> России</w:t>
      </w:r>
    </w:p>
    <w:p w:rsidR="00A71437" w:rsidRDefault="00A71437" w:rsidP="00A71437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07.11.2008 N 821)</w:t>
      </w:r>
    </w:p>
    <w:p w:rsidR="00A71437" w:rsidRPr="00A71437" w:rsidRDefault="00A71437" w:rsidP="00A71437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Проектирование зданий и сооружений, за исключением сооружений сезонного или вспомогательного назначения &lt;*&gt;</w:t>
      </w:r>
    </w:p>
    <w:p w:rsidR="00A71437" w:rsidRDefault="00A71437">
      <w:pPr>
        <w:pStyle w:val="ConsPlusNonformat"/>
        <w:widowControl/>
        <w:ind w:firstLine="540"/>
        <w:jc w:val="both"/>
      </w:pPr>
      <w:r>
        <w:t>--------------------------------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&lt;*&gt; Лицензирование деятельности прекращается с 1 июля 2008 г.</w:t>
      </w:r>
    </w:p>
    <w:p w:rsidR="00A71437" w:rsidRDefault="00A71437" w:rsidP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03.09.2007 N 556)</w:t>
      </w:r>
    </w:p>
    <w:p w:rsidR="00A71437" w:rsidRPr="00A71437" w:rsidRDefault="00A71437" w:rsidP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Строительство зданий и сооружений, за исключением сооружений сезонного или вспомогательного назначения &lt;*&gt;</w:t>
      </w:r>
    </w:p>
    <w:p w:rsidR="00A71437" w:rsidRDefault="00A71437">
      <w:pPr>
        <w:pStyle w:val="ConsPlusNonformat"/>
        <w:widowControl/>
        <w:ind w:firstLine="540"/>
        <w:jc w:val="both"/>
      </w:pPr>
      <w:r>
        <w:t>--------------------------------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&lt;*&gt; Лицензирование деятельности прекращается с 1 июля 2008 г.</w:t>
      </w:r>
    </w:p>
    <w:p w:rsidR="00A71437" w:rsidRDefault="00A71437" w:rsidP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03.09.2007 N 556)</w:t>
      </w:r>
    </w:p>
    <w:p w:rsidR="00A71437" w:rsidRPr="00A71437" w:rsidRDefault="00A71437" w:rsidP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Инженерные изыскания для строительства зданий и сооружений, за исключением сооружений сезонного или вспомогательного назначения &lt;*&gt;</w:t>
      </w:r>
    </w:p>
    <w:p w:rsidR="00A71437" w:rsidRDefault="00A71437">
      <w:pPr>
        <w:pStyle w:val="ConsPlusNonformat"/>
        <w:widowControl/>
        <w:ind w:firstLine="540"/>
        <w:jc w:val="both"/>
      </w:pPr>
      <w:r>
        <w:t>--------------------------------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&lt;*&gt; Лицензирование деятельности прекращается с 1 июля 2008 г.</w:t>
      </w:r>
    </w:p>
    <w:p w:rsidR="00A71437" w:rsidRDefault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03.09.2007 N 556)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Ростехрегулирование</w:t>
      </w:r>
      <w:proofErr w:type="spellEnd"/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по изготовлению и ремонту средств измерений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ФСКН России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Исключена. - Постановление Правительства РФ от 03.09.2007 N 556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Ространснадзор</w:t>
      </w:r>
      <w:proofErr w:type="spellEnd"/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Перевозки морским транспортом пассажиров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Перевозки морским транспортом грузов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Перевозки внутренним водным транспортом пассажиров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Перевозки внутренним водным транспортом грузов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Перевозки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Перевозки пассажиров и багажа железнодорожным транспортом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Перевозки железнодорожным транспортом грузов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Перевозки железнодорожным транспортом </w:t>
      </w:r>
      <w:proofErr w:type="spellStart"/>
      <w:r>
        <w:rPr>
          <w:rFonts w:cs="Times New Roman"/>
          <w:szCs w:val="24"/>
        </w:rPr>
        <w:t>грузобагажа</w:t>
      </w:r>
      <w:proofErr w:type="spellEnd"/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Погрузочно-разгрузочная деятельность применительно к опасным грузам на внутреннем водном транспорте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Погрузочно-разгрузочная деятельность применительно к опасным грузам в морских портах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Погрузочно-разгрузочная деятельность применительно к опасным грузам на железнодорожном транспорте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Деятельность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Транспортировка грузов (перемещение грузов без заключения договора перевозки) по железнодорожным путям общего пользования, за исключением уборки прибывших грузов с железнодорожных выставочных путей, возврата их на железнодорожные выставочные пути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по обеспечению авиационной безопасности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Росавиация</w:t>
      </w:r>
      <w:proofErr w:type="spellEnd"/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Перевозки воздушным транспортом пассажиров (за исключением перевозок, осуществляемых воздушными судами государственной авиации, экспериментальной авиации, гражданской авиации, в том числе авиации общего назначения, без взимания платы)</w:t>
      </w:r>
    </w:p>
    <w:p w:rsidR="00A71437" w:rsidRDefault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27.06.2008 N 478)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Перевозки воздушным транспортом грузов (за исключением перевозок, осуществляемых воздушными судами государственной авиации, экспериментальной авиации, гражданской авиации, в том числе авиации общего назначения, без взимания платы)</w:t>
      </w:r>
    </w:p>
    <w:p w:rsidR="00A71437" w:rsidRDefault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27.06.2008 N 478)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Роскартография</w:t>
      </w:r>
      <w:proofErr w:type="spellEnd"/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Геодезическая деятельность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Картографическая деятельность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 w:rsidP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Минфин России</w:t>
      </w:r>
    </w:p>
    <w:p w:rsidR="00A71437" w:rsidRPr="00A71437" w:rsidRDefault="00A71437" w:rsidP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Аудиторская деятельность &lt;*&gt;</w:t>
      </w:r>
    </w:p>
    <w:p w:rsidR="00A71437" w:rsidRDefault="00A71437">
      <w:pPr>
        <w:pStyle w:val="ConsPlusNonformat"/>
        <w:widowControl/>
        <w:ind w:firstLine="540"/>
        <w:jc w:val="both"/>
      </w:pPr>
      <w:r>
        <w:t>--------------------------------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&lt;*&gt; Лицензирование деятельности прекращается с 1 июля 2008 г.</w:t>
      </w:r>
    </w:p>
    <w:p w:rsidR="00A71437" w:rsidRDefault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03.09.2007 N 556)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ФНС России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по изготовлению защищенной от подделок полиграфической продукции, в том числе бланков ценных бумаг, а также торговля указанной продукцией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по организации и проведению азартных игр в букмекерских конторах и тотализаторах</w:t>
      </w:r>
    </w:p>
    <w:p w:rsidR="00A71437" w:rsidRDefault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03.09.2007 N 556)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Абзац исключен. - Постановление Правительства РФ от 03.09.2007 N 556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Росимущество</w:t>
      </w:r>
      <w:proofErr w:type="spellEnd"/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Исключено. - Постановление Правительства РФ от 03.09.2007 N 556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Росгидромет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Выполнение работ по активному воздействию на гидрометеорологические процессы и явления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Выполнение работ по активному воздействию на геофизические процессы и явления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в области гидрометеорологии и смежных с ней областях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 w:rsidP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ФСФР России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Деятельность негосударственных пенсионных фондов по пенсионному обеспечению и пенсионному страхованию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инвестиционных фондов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по управлению инвестиционными фондами, паевыми инвестиционными фондами и негосударственными пенсионными фондами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специализированных депозитариев инвестиционных фондов, паевых инвестиционных фондов и негосударственных пенсионных фондов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 w:rsidP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Ростехнадзор</w:t>
      </w:r>
      <w:proofErr w:type="spellEnd"/>
    </w:p>
    <w:p w:rsidR="00A71437" w:rsidRPr="00A71437" w:rsidRDefault="00A71437" w:rsidP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по продаже электрической энергии гражданам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Эксплуатация взрывопожароопасных производственных объектов</w:t>
      </w:r>
    </w:p>
    <w:p w:rsidR="00A71437" w:rsidRDefault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12.08.2008 N 599)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Эксплуатация химически опасных производственных объектов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по проведению экспертизы промышленной безопасности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Производство маркшейдерских работ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Производство взрывчатых материалов промышленного назначения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Хранение взрывчатых материалов промышленного назначения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Применение взрывчатых материалов промышленного назначения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по распространению взрывчатых материалов промышленного назначения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по сбору, использованию, обезвреживанию, транспортировке, размещению отходов I - IV класса опасности</w:t>
      </w:r>
    </w:p>
    <w:p w:rsidR="00A71437" w:rsidRDefault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15.06.2009 N 486)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Роскосмос</w:t>
      </w:r>
      <w:proofErr w:type="spellEnd"/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Космическая деятельность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Ростуризм</w:t>
      </w:r>
    </w:p>
    <w:p w:rsidR="00A71437" w:rsidRDefault="00A71437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Исключен. - Постановление Правительства РФ от 03.09.2007 N 556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A71437" w:rsidRDefault="00A71437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A71437" w:rsidRDefault="00A71437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A71437" w:rsidRDefault="00A71437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от 26 января 2006 г. N 45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ПЕРЕЧЕНЬ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ВИДОВ ДЕЯТЕЛЬНОСТИ, ЛИЦЕНЗИРОВАНИЕ КОТОРЫХ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ОСУЩЕСТВЛЯЕТСЯ ОРГАНАМИ ИСПОЛНИТЕЛЬНОЙ ВЛАСТИ СУБЪЕКТОВ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РОССИЙСКОЙ ФЕДЕРАЦИИ, И ФЕДЕРАЛЬНЫХ ОРГАНОВ ИСПОЛНИТЕЛЬНОЙ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ВЛАСТИ, РАЗРАБАТЫВАЮЩИХ ПРОЕКТЫ ПОЛОЖЕНИЙ О ЛИЦЕНЗИРОВАНИИ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ЭТИХ ВИДОВ ДЕЯТЕЛЬНОСТИ</w:t>
      </w: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proofErr w:type="gramStart"/>
      <w:r w:rsidRPr="00A71437">
        <w:rPr>
          <w:rFonts w:cs="Times New Roman"/>
          <w:b/>
          <w:szCs w:val="24"/>
        </w:rPr>
        <w:t>(в ред. Постановлений Правительства РФ от 07.04.2008 N 241,</w:t>
      </w:r>
      <w:proofErr w:type="gramEnd"/>
    </w:p>
    <w:p w:rsidR="00A71437" w:rsidRPr="00A71437" w:rsidRDefault="00A7143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71437">
        <w:rPr>
          <w:rFonts w:cs="Times New Roman"/>
          <w:b/>
          <w:szCs w:val="24"/>
        </w:rPr>
        <w:t>от 18.05.2009 N 426)</w:t>
      </w:r>
    </w:p>
    <w:p w:rsidR="00A71437" w:rsidRDefault="00A71437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Заготовка, переработка и реализация лома цветных металлов (</w:t>
      </w:r>
      <w:proofErr w:type="spellStart"/>
      <w:r>
        <w:rPr>
          <w:rFonts w:cs="Times New Roman"/>
          <w:szCs w:val="24"/>
        </w:rPr>
        <w:t>Минпромэнерго</w:t>
      </w:r>
      <w:proofErr w:type="spellEnd"/>
      <w:r>
        <w:rPr>
          <w:rFonts w:cs="Times New Roman"/>
          <w:szCs w:val="24"/>
        </w:rPr>
        <w:t xml:space="preserve"> России)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Заготовка, переработка и реализация лома черных металлов (</w:t>
      </w:r>
      <w:proofErr w:type="spellStart"/>
      <w:r>
        <w:rPr>
          <w:rFonts w:cs="Times New Roman"/>
          <w:szCs w:val="24"/>
        </w:rPr>
        <w:t>Минпромэнерго</w:t>
      </w:r>
      <w:proofErr w:type="spellEnd"/>
      <w:r>
        <w:rPr>
          <w:rFonts w:cs="Times New Roman"/>
          <w:szCs w:val="24"/>
        </w:rPr>
        <w:t xml:space="preserve"> России)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Медицинская деятельность, осуществляемая организациями муниципальной и частной систем здравоохранения, за исключением деятельности по оказанию высокотехнологичной медицинской помощи (</w:t>
      </w:r>
      <w:proofErr w:type="spellStart"/>
      <w:r>
        <w:rPr>
          <w:rFonts w:cs="Times New Roman"/>
          <w:szCs w:val="24"/>
        </w:rPr>
        <w:t>Минздравсоцразвития</w:t>
      </w:r>
      <w:proofErr w:type="spellEnd"/>
      <w:r>
        <w:rPr>
          <w:rFonts w:cs="Times New Roman"/>
          <w:szCs w:val="24"/>
        </w:rPr>
        <w:t xml:space="preserve"> России)</w:t>
      </w:r>
    </w:p>
    <w:p w:rsidR="00A71437" w:rsidRDefault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(абзац введен Постановлением Правительства РФ от 07.04.2008 N 241)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Фармацевтическая деятельность, за исключением деятельности, осуществляемой организациями оптовой торговли лекарственными средствами, предназначенными для медицинского применения, и аптеками федеральных организаций здравоохранения, а также деятельности, осуществляемой в сфере обращения лекарственных средств, предназначенных для животных (</w:t>
      </w:r>
      <w:proofErr w:type="spellStart"/>
      <w:r>
        <w:rPr>
          <w:rFonts w:cs="Times New Roman"/>
          <w:szCs w:val="24"/>
        </w:rPr>
        <w:t>Минздравсоцразвития</w:t>
      </w:r>
      <w:proofErr w:type="spellEnd"/>
      <w:r>
        <w:rPr>
          <w:rFonts w:cs="Times New Roman"/>
          <w:szCs w:val="24"/>
        </w:rPr>
        <w:t xml:space="preserve"> России)</w:t>
      </w:r>
    </w:p>
    <w:p w:rsidR="00A71437" w:rsidRDefault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(абзац введен Постановлением Правительства РФ от 07.04.2008 N 241, в ред. Постановления Правительства РФ от 18.05.2009 N 426)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Деятельность, связанная с оборотом наркотических средств и психотропных веществ (разработка, производство, изготовление, переработка, хранение, перевозки, отпуск, реализация, распределение, приобретение, использование, уничтожение), внесенных в Список II в соответствии с Федеральным законом от 8 января 1998 г. N 3-ФЗ "О наркотических средствах и психотропных веществах", 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 (</w:t>
      </w:r>
      <w:proofErr w:type="spellStart"/>
      <w:r>
        <w:rPr>
          <w:rFonts w:cs="Times New Roman"/>
          <w:szCs w:val="24"/>
        </w:rPr>
        <w:t>Минздравсоцразвития</w:t>
      </w:r>
      <w:proofErr w:type="spellEnd"/>
      <w:r>
        <w:rPr>
          <w:rFonts w:cs="Times New Roman"/>
          <w:szCs w:val="24"/>
        </w:rPr>
        <w:t xml:space="preserve"> России)</w:t>
      </w:r>
      <w:proofErr w:type="gramEnd"/>
    </w:p>
    <w:p w:rsidR="00A71437" w:rsidRDefault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(абзац введен Постановлением Правительства РФ от 07.04.2008 N 241)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Деятельность, связанная с оборотом психотропных веществ (разработка, производство, изготовление, переработка, хранение, перевозки, отпуск, реализация, распределение, приобретение, использование, уничтожение), внесенных в Список III в соответствии с Федеральным законом от 8 января 1998 г. N 3-ФЗ "О наркотических средствах и психотропных веществах", 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 (</w:t>
      </w:r>
      <w:proofErr w:type="spellStart"/>
      <w:r>
        <w:rPr>
          <w:rFonts w:cs="Times New Roman"/>
          <w:szCs w:val="24"/>
        </w:rPr>
        <w:t>Минздравсоцразвития</w:t>
      </w:r>
      <w:proofErr w:type="spellEnd"/>
      <w:r>
        <w:rPr>
          <w:rFonts w:cs="Times New Roman"/>
          <w:szCs w:val="24"/>
        </w:rPr>
        <w:t xml:space="preserve"> России)</w:t>
      </w:r>
      <w:proofErr w:type="gramEnd"/>
    </w:p>
    <w:p w:rsidR="00A71437" w:rsidRDefault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(абзац введен Постановлением Правительства РФ от 07.04.2008 N 241)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Деятельность, связанная с оборотом наркотических средств и психотропных веществ (культивирование растений, производство, изготовление, переработка, хранение, перевозки, реализация, распределение, приобретение, использование, уничтожение), внесенных в Список I в соответствии с Федеральным законом от 8 января 1998 г. N 3-ФЗ "О наркотических средствах и психотропных веществах", 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 (</w:t>
      </w:r>
      <w:proofErr w:type="spellStart"/>
      <w:r>
        <w:rPr>
          <w:rFonts w:cs="Times New Roman"/>
          <w:szCs w:val="24"/>
        </w:rPr>
        <w:t>Минздравсоцразвития</w:t>
      </w:r>
      <w:proofErr w:type="spellEnd"/>
      <w:r>
        <w:rPr>
          <w:rFonts w:cs="Times New Roman"/>
          <w:szCs w:val="24"/>
        </w:rPr>
        <w:t xml:space="preserve"> России)</w:t>
      </w:r>
      <w:proofErr w:type="gramEnd"/>
    </w:p>
    <w:p w:rsidR="00A71437" w:rsidRDefault="00A7143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(абзац введен Постановлением Правительства РФ от 07.04.2008 N 241)</w:t>
      </w: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1437" w:rsidRDefault="00A7143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36822" w:rsidRDefault="00636822"/>
    <w:sectPr w:rsidR="00636822" w:rsidSect="00A714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437"/>
    <w:rsid w:val="003B38FF"/>
    <w:rsid w:val="00636822"/>
    <w:rsid w:val="00653954"/>
    <w:rsid w:val="007C31BF"/>
    <w:rsid w:val="00A71437"/>
    <w:rsid w:val="00BE3BB4"/>
    <w:rsid w:val="00D4725E"/>
    <w:rsid w:val="00E62F02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14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3209</Words>
  <Characters>18293</Characters>
  <Application>Microsoft Office Word</Application>
  <DocSecurity>0</DocSecurity>
  <Lines>152</Lines>
  <Paragraphs>42</Paragraphs>
  <ScaleCrop>false</ScaleCrop>
  <Company/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Блинникова</dc:creator>
  <cp:keywords/>
  <dc:description/>
  <cp:lastModifiedBy>Блинникова</cp:lastModifiedBy>
  <cp:revision>1</cp:revision>
  <dcterms:created xsi:type="dcterms:W3CDTF">2010-02-24T12:54:00Z</dcterms:created>
  <dcterms:modified xsi:type="dcterms:W3CDTF">2010-02-24T12:55:00Z</dcterms:modified>
</cp:coreProperties>
</file>