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32" w:rsidRPr="00FA7732" w:rsidRDefault="00FA7732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>ПРАВИТЕЛЬСТВО РОССИЙСКОЙ ФЕДЕРАЦИИ</w:t>
      </w: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>ПОСТАНОВЛЕНИЕ</w:t>
      </w: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>от 17 ноября 2005 г. N 685</w:t>
      </w: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>О ПОРЯДКЕ РАСПОРЯЖЕНИЯ ПРАВАМИ</w:t>
      </w: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>НА РЕЗУЛЬТАТЫ НАУЧНО-ТЕХНИЧЕСКОЙ ДЕЯТЕЛЬНОСТИ</w:t>
      </w: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>(в ред. Постановления Правительства РФ от 22.04.2009 N 342)</w:t>
      </w: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целях </w:t>
      </w:r>
      <w:proofErr w:type="gramStart"/>
      <w:r>
        <w:rPr>
          <w:rFonts w:cs="Times New Roman"/>
          <w:szCs w:val="24"/>
        </w:rPr>
        <w:t>повышения эффективности использования результатов научно-технической деятельности</w:t>
      </w:r>
      <w:proofErr w:type="gramEnd"/>
      <w:r>
        <w:rPr>
          <w:rFonts w:cs="Times New Roman"/>
          <w:szCs w:val="24"/>
        </w:rPr>
        <w:t xml:space="preserve"> Правительство Российской Федерации постановляет:</w:t>
      </w: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прилагаемые:</w:t>
      </w: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абзац утратил силу. - Постановление Правительства РФ от 22.04.2009 N 342;</w:t>
      </w: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изменения, которые вносятся в Постановление Правительства Российской Федерации от 2 сентября 1999 г. N 982 "Об использовании результатов научно-технической деятельности" (Собрание законодательства Российской Федерации, 1999, N 36, ст. 4412).</w:t>
      </w: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2 - 3. Исключены. - Постановление Правительства РФ от 22.04.2009 N 342.</w:t>
      </w: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М.ФРАДКОВ</w:t>
      </w: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A7732" w:rsidRDefault="00FA7732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Утверждено</w:t>
      </w: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от 17 ноября 2005 г. N 685</w:t>
      </w: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>ПОЛОЖЕНИЕ</w:t>
      </w: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 xml:space="preserve">О ЗАКРЕПЛЕНИИ И ПЕРЕДАЧЕ </w:t>
      </w:r>
      <w:proofErr w:type="gramStart"/>
      <w:r w:rsidRPr="00FA7732">
        <w:rPr>
          <w:rFonts w:cs="Times New Roman"/>
          <w:b/>
          <w:szCs w:val="24"/>
        </w:rPr>
        <w:t>ХОЗЯЙСТВУЮЩИМ</w:t>
      </w:r>
      <w:proofErr w:type="gramEnd"/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 xml:space="preserve">СУБЪЕКТАМ ПРАВ НА РЕЗУЛЬТАТЫ </w:t>
      </w:r>
      <w:proofErr w:type="gramStart"/>
      <w:r w:rsidRPr="00FA7732">
        <w:rPr>
          <w:rFonts w:cs="Times New Roman"/>
          <w:b/>
          <w:szCs w:val="24"/>
        </w:rPr>
        <w:t>НАУЧНО-ТЕХНИЧЕСКОЙ</w:t>
      </w:r>
      <w:proofErr w:type="gramEnd"/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>ДЕЯТЕЛЬНОСТИ, ПОЛУЧЕННЫЕ ЗА СЧЕТ</w:t>
      </w: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>СРЕДСТВ ФЕДЕРАЛЬНОГО БЮДЖЕТА</w:t>
      </w:r>
    </w:p>
    <w:p w:rsidR="00FA7732" w:rsidRP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Cs w:val="24"/>
        </w:rPr>
      </w:pP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Утратило силу. - Постановление Правительства РФ от 22.04.2009 N 342.</w:t>
      </w: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FA7732" w:rsidRDefault="00FA7732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от 17 ноября 2005 г. N 685</w:t>
      </w:r>
    </w:p>
    <w:p w:rsidR="00FA7732" w:rsidRDefault="00FA773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>ИЗМЕНЕНИЯ,</w:t>
      </w: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>КОТОРЫЕ ВНОСЯТСЯ В ПОСТАНОВЛЕНИЕ ПРАВИТЕЛЬСТВА</w:t>
      </w:r>
    </w:p>
    <w:p w:rsidR="00FA7732" w:rsidRPr="00FA7732" w:rsidRDefault="00FA773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A7732">
        <w:rPr>
          <w:rFonts w:cs="Times New Roman"/>
          <w:b/>
          <w:szCs w:val="24"/>
        </w:rPr>
        <w:t>РОССИЙСКОЙ ФЕДЕРАЦИИ ОТ 2 СЕНТЯБРЯ 1999 Г. N 982</w:t>
      </w:r>
    </w:p>
    <w:p w:rsidR="00FA7732" w:rsidRDefault="00FA773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Подпункт 2 пункта 2 дополнить словами "либо передачу права на подачу заявок и получение патентов исполнителю научно-исследовательских, опытно-конструкторских и технологических работ для федеральных государственных нужд".</w:t>
      </w: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 Пункт 3 изложить в следующей редакции:</w:t>
      </w: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"3. </w:t>
      </w:r>
      <w:proofErr w:type="gramStart"/>
      <w:r>
        <w:rPr>
          <w:rFonts w:cs="Times New Roman"/>
          <w:szCs w:val="24"/>
        </w:rPr>
        <w:t>Возложить на государственных заказчиков по государственным контрактам и договорам на выполнение научно-исследовательских, опытно-конструкторских и технологических работ для федеральных государственных нужд (далее именуются - государственные заказчики) при закреплении за Российской Федерацией прав на результаты научно-технической деятельности, полученные при реализации указанных государственных контрактов и договоров (далее именуются - государственные контракты), распоряжение этими правами от имени Российской Федерации.".</w:t>
      </w:r>
      <w:proofErr w:type="gramEnd"/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Подпункт 1 пункта 4 дополнить словами ", или по решению государственного заказчика - исполнителю работ либо Российской Федерации и исполнителю совместно".</w:t>
      </w: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FA7732" w:rsidRDefault="00FA773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FA7732" w:rsidRDefault="00FA77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822" w:rsidRDefault="00636822"/>
    <w:sectPr w:rsidR="00636822" w:rsidSect="00FA77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32"/>
    <w:rsid w:val="000267F1"/>
    <w:rsid w:val="00636822"/>
    <w:rsid w:val="00653954"/>
    <w:rsid w:val="007C31BF"/>
    <w:rsid w:val="00BE3BB4"/>
    <w:rsid w:val="00D4725E"/>
    <w:rsid w:val="00E62F02"/>
    <w:rsid w:val="00FA773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773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1</cp:revision>
  <dcterms:created xsi:type="dcterms:W3CDTF">2010-02-24T10:55:00Z</dcterms:created>
  <dcterms:modified xsi:type="dcterms:W3CDTF">2010-02-24T10:56:00Z</dcterms:modified>
</cp:coreProperties>
</file>